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9"/>
        <w:gridCol w:w="3347"/>
        <w:gridCol w:w="1362"/>
        <w:gridCol w:w="1168"/>
        <w:gridCol w:w="1232"/>
      </w:tblGrid>
      <w:tr w:rsidR="00572E4D" w:rsidTr="00B85073">
        <w:trPr>
          <w:trHeight w:val="551"/>
        </w:trPr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:rsidR="00572E4D" w:rsidRPr="00B85073" w:rsidRDefault="00572E4D" w:rsidP="00B85073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B85073">
              <w:rPr>
                <w:b/>
                <w:sz w:val="32"/>
                <w:szCs w:val="32"/>
              </w:rPr>
              <w:t>T</w:t>
            </w:r>
            <w:r w:rsidRPr="00B85073">
              <w:rPr>
                <w:b/>
                <w:sz w:val="32"/>
                <w:szCs w:val="32"/>
                <w:lang w:val="sr-Cyrl-BA"/>
              </w:rPr>
              <w:t>ЕХНОЛОШКИ ПОСТУПАК</w:t>
            </w:r>
          </w:p>
        </w:tc>
      </w:tr>
      <w:tr w:rsidR="00572E4D" w:rsidTr="00572E4D">
        <w:trPr>
          <w:trHeight w:val="69"/>
        </w:trPr>
        <w:tc>
          <w:tcPr>
            <w:tcW w:w="7109" w:type="dxa"/>
          </w:tcPr>
          <w:p w:rsidR="00572E4D" w:rsidRPr="00B85073" w:rsidRDefault="00572E4D" w:rsidP="00572E4D">
            <w:pPr>
              <w:jc w:val="center"/>
              <w:rPr>
                <w:b/>
                <w:lang w:val="sr-Cyrl-BA"/>
              </w:rPr>
            </w:pPr>
            <w:r w:rsidRPr="00B85073">
              <w:rPr>
                <w:b/>
                <w:lang w:val="sr-Cyrl-BA"/>
              </w:rPr>
              <w:t>Подаци о предмету</w:t>
            </w:r>
          </w:p>
        </w:tc>
        <w:tc>
          <w:tcPr>
            <w:tcW w:w="7109" w:type="dxa"/>
            <w:gridSpan w:val="4"/>
          </w:tcPr>
          <w:p w:rsidR="00572E4D" w:rsidRPr="00B85073" w:rsidRDefault="00572E4D" w:rsidP="00572E4D">
            <w:pPr>
              <w:jc w:val="center"/>
              <w:rPr>
                <w:b/>
                <w:lang w:val="sr-Cyrl-BA"/>
              </w:rPr>
            </w:pPr>
            <w:r w:rsidRPr="00B85073">
              <w:rPr>
                <w:b/>
                <w:lang w:val="sr-Cyrl-BA"/>
              </w:rPr>
              <w:t>Подаци о материјалу</w:t>
            </w:r>
            <w:r w:rsidR="00061FB4">
              <w:rPr>
                <w:b/>
                <w:lang w:val="sr-Cyrl-BA"/>
              </w:rPr>
              <w:t>-припремку</w:t>
            </w:r>
          </w:p>
        </w:tc>
      </w:tr>
      <w:tr w:rsidR="00572E4D" w:rsidTr="00572E4D">
        <w:trPr>
          <w:trHeight w:val="67"/>
        </w:trPr>
        <w:tc>
          <w:tcPr>
            <w:tcW w:w="7109" w:type="dxa"/>
          </w:tcPr>
          <w:p w:rsidR="00572E4D" w:rsidRPr="008C7C5E" w:rsidRDefault="00572E4D" w:rsidP="00100F3E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 w:rsidR="00B85073">
              <w:t xml:space="preserve"> </w:t>
            </w:r>
            <w:r w:rsidR="008C7C5E">
              <w:rPr>
                <w:lang w:val="sr-Cyrl-BA"/>
              </w:rPr>
              <w:t>Осовиница</w:t>
            </w:r>
          </w:p>
        </w:tc>
        <w:tc>
          <w:tcPr>
            <w:tcW w:w="7109" w:type="dxa"/>
            <w:gridSpan w:val="4"/>
          </w:tcPr>
          <w:p w:rsidR="00572E4D" w:rsidRPr="00572E4D" w:rsidRDefault="00572E4D" w:rsidP="008211CC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 w:rsidR="00B85073">
              <w:t xml:space="preserve"> </w:t>
            </w:r>
            <w:r w:rsidR="008211CC">
              <w:t>Округли</w:t>
            </w:r>
            <w:r w:rsidR="008211CC">
              <w:rPr>
                <w:lang w:val="sr-Cyrl-BA"/>
              </w:rPr>
              <w:t xml:space="preserve">, хладно вучени </w:t>
            </w:r>
            <w:r w:rsidR="008211CC">
              <w:t>челик</w:t>
            </w:r>
          </w:p>
        </w:tc>
      </w:tr>
      <w:tr w:rsidR="00572E4D" w:rsidTr="00572E4D">
        <w:trPr>
          <w:trHeight w:val="67"/>
        </w:trPr>
        <w:tc>
          <w:tcPr>
            <w:tcW w:w="7109" w:type="dxa"/>
          </w:tcPr>
          <w:p w:rsidR="00572E4D" w:rsidRPr="00572E4D" w:rsidRDefault="00572E4D" w:rsidP="00100F3E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 w:rsidR="00B85073">
              <w:t xml:space="preserve"> </w:t>
            </w:r>
          </w:p>
        </w:tc>
        <w:tc>
          <w:tcPr>
            <w:tcW w:w="7109" w:type="dxa"/>
            <w:gridSpan w:val="4"/>
          </w:tcPr>
          <w:p w:rsidR="00572E4D" w:rsidRDefault="00572E4D" w:rsidP="008211CC">
            <w:r w:rsidRPr="00572E4D">
              <w:t>Ознака:</w:t>
            </w:r>
            <w:r w:rsidR="00B85073">
              <w:t xml:space="preserve"> </w:t>
            </w:r>
            <w:r w:rsidR="008211CC" w:rsidRPr="00B85073">
              <w:rPr>
                <w:lang w:val="sr-Cyrl-BA"/>
              </w:rPr>
              <w:t>Č.</w:t>
            </w:r>
            <w:r w:rsidR="008211CC">
              <w:rPr>
                <w:lang w:val="sr-Cyrl-BA"/>
              </w:rPr>
              <w:t>0645.5</w:t>
            </w:r>
          </w:p>
        </w:tc>
      </w:tr>
      <w:tr w:rsidR="00572E4D" w:rsidTr="00572E4D">
        <w:trPr>
          <w:trHeight w:val="67"/>
        </w:trPr>
        <w:tc>
          <w:tcPr>
            <w:tcW w:w="7109" w:type="dxa"/>
          </w:tcPr>
          <w:p w:rsidR="00572E4D" w:rsidRPr="00572E4D" w:rsidRDefault="00833FF9">
            <w:pPr>
              <w:rPr>
                <w:lang w:val="sr-Cyrl-BA"/>
              </w:rPr>
            </w:pPr>
            <w:r>
              <w:rPr>
                <w:lang w:val="sr-Cyrl-BA"/>
              </w:rPr>
              <w:t>Маса</w:t>
            </w:r>
            <w:r w:rsidR="00572E4D">
              <w:rPr>
                <w:lang w:val="sr-Cyrl-BA"/>
              </w:rPr>
              <w:t>:</w:t>
            </w:r>
            <w:r w:rsidR="00061FB4">
              <w:rPr>
                <w:lang w:val="sr-Cyrl-BA"/>
              </w:rPr>
              <w:t xml:space="preserve"> 0,45</w:t>
            </w:r>
            <w:r w:rsidR="00061FB4">
              <w:t xml:space="preserve"> </w:t>
            </w:r>
            <w:r w:rsidR="00061FB4">
              <w:rPr>
                <w:lang w:val="sr-Cyrl-BA"/>
              </w:rPr>
              <w:t>кг</w:t>
            </w:r>
            <w:r w:rsidR="00061FB4" w:rsidRPr="00B85073">
              <w:rPr>
                <w:lang w:val="sr-Cyrl-BA"/>
              </w:rPr>
              <w:t>/</w:t>
            </w:r>
            <w:r w:rsidR="00061FB4">
              <w:rPr>
                <w:lang w:val="sr-Cyrl-BA"/>
              </w:rPr>
              <w:t>ком</w:t>
            </w:r>
          </w:p>
        </w:tc>
        <w:tc>
          <w:tcPr>
            <w:tcW w:w="7109" w:type="dxa"/>
            <w:gridSpan w:val="4"/>
          </w:tcPr>
          <w:p w:rsidR="00572E4D" w:rsidRPr="00061FB4" w:rsidRDefault="00572E4D" w:rsidP="000C0399">
            <w:pPr>
              <w:rPr>
                <w:lang w:val="sr-Cyrl-BA"/>
              </w:rPr>
            </w:pPr>
            <w:r>
              <w:rPr>
                <w:lang w:val="sr-Cyrl-BA"/>
              </w:rPr>
              <w:t>Маса</w:t>
            </w:r>
            <w:r w:rsidR="00061FB4">
              <w:rPr>
                <w:lang w:val="sr-Cyrl-BA"/>
              </w:rPr>
              <w:t xml:space="preserve"> и дим. припремка</w:t>
            </w:r>
            <w:r>
              <w:rPr>
                <w:lang w:val="sr-Cyrl-BA"/>
              </w:rPr>
              <w:t>:</w:t>
            </w:r>
            <w:r w:rsidR="00061FB4">
              <w:rPr>
                <w:lang w:val="sr-Cyrl-BA"/>
              </w:rPr>
              <w:t xml:space="preserve"> 13</w:t>
            </w:r>
            <w:r w:rsidR="00B85073">
              <w:t xml:space="preserve"> </w:t>
            </w:r>
            <w:r w:rsidR="008211CC">
              <w:rPr>
                <w:lang w:val="sr-Cyrl-BA"/>
              </w:rPr>
              <w:t>кг</w:t>
            </w:r>
            <w:r w:rsidR="00B85073" w:rsidRPr="00B85073">
              <w:rPr>
                <w:lang w:val="sr-Cyrl-BA"/>
              </w:rPr>
              <w:t>/</w:t>
            </w:r>
            <w:r w:rsidR="008211CC">
              <w:rPr>
                <w:lang w:val="sr-Cyrl-BA"/>
              </w:rPr>
              <w:t>м</w:t>
            </w:r>
            <w:r w:rsidR="00061FB4">
              <w:rPr>
                <w:lang w:val="sr-Cyrl-BA"/>
              </w:rPr>
              <w:t>;</w:t>
            </w:r>
            <w:r w:rsidR="00833FF9">
              <w:rPr>
                <w:lang w:val="sr-Cyrl-BA"/>
              </w:rPr>
              <w:t xml:space="preserve"> </w:t>
            </w:r>
            <w:r w:rsidR="00061FB4">
              <w:t>dp</w:t>
            </w:r>
            <w:r w:rsidR="00061FB4">
              <w:rPr>
                <w:vertAlign w:val="superscript"/>
              </w:rPr>
              <w:t>st</w:t>
            </w:r>
            <w:r w:rsidR="00061FB4">
              <w:t>=</w:t>
            </w:r>
            <w:r w:rsidR="00061FB4">
              <w:rPr>
                <w:lang w:val="sr-Cyrl-BA"/>
              </w:rPr>
              <w:t xml:space="preserve"> </w:t>
            </w:r>
            <w:r w:rsidR="000C0399">
              <w:rPr>
                <w:rFonts w:ascii="Courier New" w:hAnsi="Courier New" w:cs="Courier New"/>
                <w:lang w:val="sr-Cyrl-BA"/>
              </w:rPr>
              <w:t>ϕ</w:t>
            </w:r>
            <w:r w:rsidR="00061FB4">
              <w:rPr>
                <w:lang w:val="sr-Cyrl-BA"/>
              </w:rPr>
              <w:t>46</w:t>
            </w:r>
            <w:r w:rsidR="00061FB4">
              <w:t xml:space="preserve">x103 </w:t>
            </w:r>
            <w:r w:rsidR="00061FB4">
              <w:rPr>
                <w:lang w:val="sr-Cyrl-BA"/>
              </w:rPr>
              <w:t>мм</w:t>
            </w:r>
          </w:p>
        </w:tc>
      </w:tr>
      <w:tr w:rsidR="00572E4D" w:rsidTr="00FE0B10">
        <w:tc>
          <w:tcPr>
            <w:tcW w:w="7109" w:type="dxa"/>
            <w:vAlign w:val="center"/>
          </w:tcPr>
          <w:p w:rsidR="00572E4D" w:rsidRPr="00572E4D" w:rsidRDefault="00572E4D" w:rsidP="00572E4D">
            <w:pPr>
              <w:jc w:val="center"/>
              <w:rPr>
                <w:b/>
                <w:lang w:val="sr-Cyrl-BA"/>
              </w:rPr>
            </w:pPr>
            <w:r w:rsidRPr="00572E4D">
              <w:rPr>
                <w:b/>
                <w:lang w:val="sr-Cyrl-BA"/>
              </w:rPr>
              <w:t xml:space="preserve">Редни број </w:t>
            </w:r>
            <w:r>
              <w:rPr>
                <w:b/>
                <w:lang w:val="sr-Cyrl-BA"/>
              </w:rPr>
              <w:t xml:space="preserve">и назив </w:t>
            </w:r>
            <w:r w:rsidRPr="00572E4D">
              <w:rPr>
                <w:b/>
                <w:lang w:val="sr-Cyrl-BA"/>
              </w:rPr>
              <w:t>операције</w:t>
            </w:r>
            <w:r w:rsidR="007754E2">
              <w:rPr>
                <w:b/>
                <w:lang w:val="sr-Cyrl-BA"/>
              </w:rPr>
              <w:t>-захвата</w:t>
            </w:r>
          </w:p>
        </w:tc>
        <w:tc>
          <w:tcPr>
            <w:tcW w:w="3347" w:type="dxa"/>
            <w:vAlign w:val="center"/>
          </w:tcPr>
          <w:p w:rsidR="00572E4D" w:rsidRPr="00572E4D" w:rsidRDefault="00572E4D" w:rsidP="00572E4D">
            <w:pPr>
              <w:jc w:val="center"/>
              <w:rPr>
                <w:b/>
                <w:lang w:val="sr-Cyrl-BA"/>
              </w:rPr>
            </w:pPr>
            <w:r w:rsidRPr="00572E4D">
              <w:rPr>
                <w:b/>
                <w:lang w:val="sr-Cyrl-BA"/>
              </w:rPr>
              <w:t>Радно мјест</w:t>
            </w:r>
            <w:r w:rsidR="008506BA">
              <w:rPr>
                <w:b/>
                <w:lang w:val="sr-Cyrl-BA"/>
              </w:rPr>
              <w:t>о</w:t>
            </w:r>
            <w:r w:rsidR="008211CC">
              <w:rPr>
                <w:b/>
                <w:lang w:val="sr-Cyrl-BA"/>
              </w:rPr>
              <w:t>-алат</w:t>
            </w:r>
          </w:p>
        </w:tc>
        <w:tc>
          <w:tcPr>
            <w:tcW w:w="1362" w:type="dxa"/>
            <w:vAlign w:val="center"/>
          </w:tcPr>
          <w:p w:rsidR="00572E4D" w:rsidRPr="00572E4D" w:rsidRDefault="00572E4D" w:rsidP="00572E4D">
            <w:pPr>
              <w:jc w:val="center"/>
              <w:rPr>
                <w:b/>
                <w:lang w:val="sr-Cyrl-BA"/>
              </w:rPr>
            </w:pPr>
            <w:r w:rsidRPr="00572E4D">
              <w:rPr>
                <w:b/>
                <w:lang w:val="sr-Cyrl-BA"/>
              </w:rPr>
              <w:t>Средство за хлађење</w:t>
            </w:r>
          </w:p>
        </w:tc>
        <w:tc>
          <w:tcPr>
            <w:tcW w:w="1168" w:type="dxa"/>
            <w:vAlign w:val="center"/>
          </w:tcPr>
          <w:p w:rsidR="00572E4D" w:rsidRDefault="00572E4D" w:rsidP="00572E4D">
            <w:pPr>
              <w:jc w:val="center"/>
              <w:rPr>
                <w:b/>
                <w:lang w:val="sr-Cyrl-BA"/>
              </w:rPr>
            </w:pPr>
            <w:r w:rsidRPr="00572E4D">
              <w:rPr>
                <w:b/>
                <w:lang w:val="sr-Cyrl-BA"/>
              </w:rPr>
              <w:t>Тпз</w:t>
            </w:r>
          </w:p>
          <w:p w:rsidR="00572E4D" w:rsidRPr="00572E4D" w:rsidRDefault="00572E4D" w:rsidP="00572E4D">
            <w:pPr>
              <w:jc w:val="center"/>
              <w:rPr>
                <w:b/>
                <w:lang w:val="sr-Cyrl-BA"/>
              </w:rPr>
            </w:pPr>
            <w:r w:rsidRPr="00572E4D">
              <w:rPr>
                <w:b/>
                <w:lang w:val="sr-Cyrl-BA"/>
              </w:rPr>
              <w:t>(мин/сер)</w:t>
            </w:r>
          </w:p>
        </w:tc>
        <w:tc>
          <w:tcPr>
            <w:tcW w:w="1232" w:type="dxa"/>
            <w:vAlign w:val="center"/>
          </w:tcPr>
          <w:p w:rsidR="00572E4D" w:rsidRDefault="009A4FD9" w:rsidP="00572E4D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>t</w:t>
            </w:r>
            <w:r w:rsidR="00572E4D" w:rsidRPr="00572E4D">
              <w:rPr>
                <w:b/>
              </w:rPr>
              <w:t>i</w:t>
            </w:r>
            <w:r>
              <w:rPr>
                <w:b/>
              </w:rPr>
              <w:t>/tp</w:t>
            </w:r>
          </w:p>
          <w:p w:rsidR="00572E4D" w:rsidRPr="00572E4D" w:rsidRDefault="00572E4D" w:rsidP="00572E4D">
            <w:pPr>
              <w:jc w:val="center"/>
              <w:rPr>
                <w:b/>
                <w:lang w:val="sr-Cyrl-BA"/>
              </w:rPr>
            </w:pPr>
            <w:r w:rsidRPr="00572E4D">
              <w:rPr>
                <w:b/>
              </w:rPr>
              <w:t>(</w:t>
            </w:r>
            <w:r w:rsidRPr="00572E4D">
              <w:rPr>
                <w:b/>
                <w:lang w:val="sr-Cyrl-BA"/>
              </w:rPr>
              <w:t>мин/ком)</w:t>
            </w:r>
          </w:p>
        </w:tc>
      </w:tr>
      <w:tr w:rsidR="00572E4D" w:rsidTr="00FE0B10">
        <w:tc>
          <w:tcPr>
            <w:tcW w:w="7109" w:type="dxa"/>
          </w:tcPr>
          <w:p w:rsidR="00572E4D" w:rsidRPr="007754E2" w:rsidRDefault="008C7C5E" w:rsidP="008C7C5E">
            <w:pPr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572E4D" w:rsidRPr="00C5003D">
              <w:t xml:space="preserve">0 </w:t>
            </w:r>
            <w:r w:rsidR="007754E2">
              <w:rPr>
                <w:lang w:val="sr-Cyrl-BA"/>
              </w:rPr>
              <w:t xml:space="preserve"> Одсјецање</w:t>
            </w:r>
          </w:p>
        </w:tc>
        <w:tc>
          <w:tcPr>
            <w:tcW w:w="3347" w:type="dxa"/>
          </w:tcPr>
          <w:p w:rsidR="00572E4D" w:rsidRDefault="008211CC" w:rsidP="008211CC">
            <w:pPr>
              <w:jc w:val="center"/>
            </w:pPr>
            <w:r>
              <w:t>Кружна</w:t>
            </w:r>
            <w:r w:rsidRPr="00C5003D">
              <w:t xml:space="preserve"> </w:t>
            </w:r>
            <w:r>
              <w:rPr>
                <w:lang w:val="sr-Cyrl-BA"/>
              </w:rPr>
              <w:t>т</w:t>
            </w:r>
            <w:r>
              <w:t>естера</w:t>
            </w:r>
          </w:p>
        </w:tc>
        <w:tc>
          <w:tcPr>
            <w:tcW w:w="1362" w:type="dxa"/>
          </w:tcPr>
          <w:p w:rsidR="00572E4D" w:rsidRDefault="008211CC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572E4D" w:rsidRDefault="009A4FD9" w:rsidP="008506BA">
            <w:pPr>
              <w:jc w:val="center"/>
            </w:pPr>
            <w:r>
              <w:t>10</w:t>
            </w:r>
          </w:p>
        </w:tc>
        <w:tc>
          <w:tcPr>
            <w:tcW w:w="1232" w:type="dxa"/>
          </w:tcPr>
          <w:p w:rsidR="00572E4D" w:rsidRDefault="009A4FD9" w:rsidP="008506BA">
            <w:pPr>
              <w:jc w:val="center"/>
            </w:pPr>
            <w:r>
              <w:t>4</w:t>
            </w:r>
            <w:r w:rsidR="0017616F">
              <w:t>/0</w:t>
            </w:r>
          </w:p>
        </w:tc>
      </w:tr>
      <w:tr w:rsidR="00572E4D" w:rsidTr="00FE0B10">
        <w:tc>
          <w:tcPr>
            <w:tcW w:w="7109" w:type="dxa"/>
          </w:tcPr>
          <w:p w:rsidR="00572E4D" w:rsidRPr="008C7C5E" w:rsidRDefault="00B85073" w:rsidP="008C7C5E">
            <w:pPr>
              <w:rPr>
                <w:lang w:val="sr-Cyrl-BA"/>
              </w:rPr>
            </w:pPr>
            <w:r w:rsidRPr="00B85073">
              <w:t>20</w:t>
            </w:r>
            <w:r w:rsidR="008C7C5E">
              <w:rPr>
                <w:vertAlign w:val="subscript"/>
                <w:lang w:val="sr-Cyrl-BA"/>
              </w:rPr>
              <w:t>1</w:t>
            </w:r>
            <w:r w:rsidRPr="00B85073">
              <w:t xml:space="preserve"> </w:t>
            </w:r>
            <w:r w:rsidR="008C7C5E">
              <w:rPr>
                <w:lang w:val="sr-Cyrl-BA"/>
              </w:rPr>
              <w:t>Постављање, центрирање и стезање</w:t>
            </w:r>
            <w:r w:rsidRPr="00B85073">
              <w:t xml:space="preserve"> </w:t>
            </w:r>
          </w:p>
        </w:tc>
        <w:tc>
          <w:tcPr>
            <w:tcW w:w="3347" w:type="dxa"/>
          </w:tcPr>
          <w:p w:rsidR="00572E4D" w:rsidRPr="008211CC" w:rsidRDefault="008211CC" w:rsidP="008211CC">
            <w:pPr>
              <w:jc w:val="center"/>
              <w:rPr>
                <w:lang w:val="sr-Cyrl-BA"/>
              </w:rPr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 w:rsidR="00FE0B10">
              <w:rPr>
                <w:lang w:val="sr-Cyrl-BA"/>
              </w:rPr>
              <w:t>-стезна глав</w:t>
            </w:r>
            <w:r>
              <w:rPr>
                <w:lang w:val="sr-Cyrl-BA"/>
              </w:rPr>
              <w:t>а</w:t>
            </w:r>
          </w:p>
        </w:tc>
        <w:tc>
          <w:tcPr>
            <w:tcW w:w="1362" w:type="dxa"/>
          </w:tcPr>
          <w:p w:rsidR="00572E4D" w:rsidRPr="0029407D" w:rsidRDefault="00572E4D" w:rsidP="008506BA">
            <w:pPr>
              <w:jc w:val="center"/>
              <w:rPr>
                <w:lang w:val="sr-Cyrl-BA"/>
              </w:rPr>
            </w:pPr>
          </w:p>
        </w:tc>
        <w:tc>
          <w:tcPr>
            <w:tcW w:w="1168" w:type="dxa"/>
          </w:tcPr>
          <w:p w:rsidR="00572E4D" w:rsidRDefault="009A4FD9" w:rsidP="008506BA">
            <w:pPr>
              <w:jc w:val="center"/>
            </w:pPr>
            <w:r w:rsidRPr="009A4FD9">
              <w:t>10</w:t>
            </w:r>
          </w:p>
        </w:tc>
        <w:tc>
          <w:tcPr>
            <w:tcW w:w="1232" w:type="dxa"/>
          </w:tcPr>
          <w:p w:rsidR="00572E4D" w:rsidRDefault="0017616F" w:rsidP="008506BA">
            <w:pPr>
              <w:jc w:val="center"/>
            </w:pPr>
            <w:r>
              <w:t>0/</w:t>
            </w:r>
            <w:r w:rsidR="00A7062B">
              <w:t>0,41</w:t>
            </w:r>
          </w:p>
        </w:tc>
      </w:tr>
      <w:tr w:rsidR="00572E4D" w:rsidTr="00FE0B10">
        <w:tc>
          <w:tcPr>
            <w:tcW w:w="7109" w:type="dxa"/>
          </w:tcPr>
          <w:p w:rsidR="00572E4D" w:rsidRPr="008C7C5E" w:rsidRDefault="008C7C5E" w:rsidP="008506BA">
            <w:pPr>
              <w:rPr>
                <w:lang w:val="sr-Cyrl-BA"/>
              </w:rPr>
            </w:pPr>
            <w:r w:rsidRPr="00B85073">
              <w:t>20</w:t>
            </w:r>
            <w:r>
              <w:rPr>
                <w:vertAlign w:val="subscript"/>
              </w:rPr>
              <w:t>2</w:t>
            </w:r>
            <w:r w:rsidR="00B85073" w:rsidRPr="00B85073">
              <w:t xml:space="preserve"> </w:t>
            </w:r>
            <w:r>
              <w:rPr>
                <w:lang w:val="sr-Cyrl-BA"/>
              </w:rPr>
              <w:t>Чеоно  равнање</w:t>
            </w:r>
          </w:p>
        </w:tc>
        <w:tc>
          <w:tcPr>
            <w:tcW w:w="3347" w:type="dxa"/>
          </w:tcPr>
          <w:p w:rsidR="00572E4D" w:rsidRPr="00FE0B10" w:rsidRDefault="008211CC" w:rsidP="008211CC">
            <w:pPr>
              <w:jc w:val="center"/>
              <w:rPr>
                <w:lang w:val="sr-Cyrl-BA"/>
              </w:rPr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 w:rsidR="00FE0B10">
              <w:rPr>
                <w:lang w:val="sr-Cyrl-BA"/>
              </w:rPr>
              <w:t>-стр. нож</w:t>
            </w:r>
          </w:p>
        </w:tc>
        <w:tc>
          <w:tcPr>
            <w:tcW w:w="1362" w:type="dxa"/>
          </w:tcPr>
          <w:p w:rsidR="00572E4D" w:rsidRDefault="008211CC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572E4D" w:rsidRDefault="009A4FD9" w:rsidP="008506BA">
            <w:pPr>
              <w:jc w:val="center"/>
            </w:pPr>
            <w:r>
              <w:t>2,5</w:t>
            </w:r>
          </w:p>
        </w:tc>
        <w:tc>
          <w:tcPr>
            <w:tcW w:w="1232" w:type="dxa"/>
          </w:tcPr>
          <w:p w:rsidR="00572E4D" w:rsidRDefault="00A7062B" w:rsidP="008506BA">
            <w:pPr>
              <w:jc w:val="center"/>
            </w:pPr>
            <w:r>
              <w:t>0,31/0,21</w:t>
            </w:r>
          </w:p>
        </w:tc>
      </w:tr>
      <w:tr w:rsidR="00572E4D" w:rsidTr="00FE0B10">
        <w:tc>
          <w:tcPr>
            <w:tcW w:w="7109" w:type="dxa"/>
          </w:tcPr>
          <w:p w:rsidR="00572E4D" w:rsidRPr="008C7C5E" w:rsidRDefault="008C7C5E" w:rsidP="008C7C5E">
            <w:pPr>
              <w:rPr>
                <w:lang w:val="sr-Cyrl-BA"/>
              </w:rPr>
            </w:pPr>
            <w:r w:rsidRPr="00B85073">
              <w:t>20</w:t>
            </w:r>
            <w:r>
              <w:rPr>
                <w:vertAlign w:val="subscript"/>
              </w:rPr>
              <w:t>3</w:t>
            </w:r>
            <w:r w:rsidR="00B85073" w:rsidRPr="00B85073">
              <w:t xml:space="preserve"> </w:t>
            </w:r>
            <w:r>
              <w:rPr>
                <w:lang w:val="sr-Cyrl-BA"/>
              </w:rPr>
              <w:t xml:space="preserve">Груба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F47376" w:rsidRPr="00F47376">
              <w:rPr>
                <w:rFonts w:ascii="GreekC" w:hAnsi="GreekC" w:cs="GreekC"/>
                <w:lang w:val="sr-Cyrl-BA"/>
              </w:rPr>
              <w:t>ϕ</w:t>
            </w:r>
            <w:r>
              <w:rPr>
                <w:lang w:val="sr-Cyrl-BA"/>
              </w:rPr>
              <w:t xml:space="preserve">46 на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>
              <w:rPr>
                <w:lang w:val="sr-Cyrl-BA"/>
              </w:rPr>
              <w:t xml:space="preserve">26 на </w:t>
            </w:r>
            <w:r>
              <w:t>l</w:t>
            </w:r>
            <w:r>
              <w:rPr>
                <w:lang w:val="sr-Cyrl-BA"/>
              </w:rPr>
              <w:t xml:space="preserve">=55,5 </w:t>
            </w:r>
          </w:p>
        </w:tc>
        <w:tc>
          <w:tcPr>
            <w:tcW w:w="3347" w:type="dxa"/>
          </w:tcPr>
          <w:p w:rsidR="00572E4D" w:rsidRDefault="008211CC" w:rsidP="008211CC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 w:rsidR="00FE0B10">
              <w:rPr>
                <w:lang w:val="sr-Cyrl-BA"/>
              </w:rPr>
              <w:t>-стр. нож</w:t>
            </w:r>
          </w:p>
        </w:tc>
        <w:tc>
          <w:tcPr>
            <w:tcW w:w="1362" w:type="dxa"/>
          </w:tcPr>
          <w:p w:rsidR="00572E4D" w:rsidRDefault="008211CC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572E4D" w:rsidRDefault="009A4FD9" w:rsidP="008506BA">
            <w:pPr>
              <w:jc w:val="center"/>
            </w:pPr>
            <w:r>
              <w:t>2</w:t>
            </w:r>
          </w:p>
        </w:tc>
        <w:tc>
          <w:tcPr>
            <w:tcW w:w="1232" w:type="dxa"/>
          </w:tcPr>
          <w:p w:rsidR="00572E4D" w:rsidRDefault="00A7062B" w:rsidP="008506BA">
            <w:pPr>
              <w:jc w:val="center"/>
            </w:pPr>
            <w:r>
              <w:t>0,97/0,47</w:t>
            </w:r>
          </w:p>
        </w:tc>
      </w:tr>
      <w:tr w:rsidR="008211CC" w:rsidTr="00FE0B10">
        <w:tc>
          <w:tcPr>
            <w:tcW w:w="7109" w:type="dxa"/>
          </w:tcPr>
          <w:p w:rsidR="008211CC" w:rsidRPr="008211CC" w:rsidRDefault="008211CC" w:rsidP="008506BA">
            <w:pPr>
              <w:rPr>
                <w:lang w:val="sr-Cyrl-BA"/>
              </w:rPr>
            </w:pPr>
            <w:r w:rsidRPr="00B85073">
              <w:t>20</w:t>
            </w:r>
            <w:r>
              <w:rPr>
                <w:vertAlign w:val="subscript"/>
                <w:lang w:val="sr-Cyrl-BA"/>
              </w:rPr>
              <w:t>4</w:t>
            </w:r>
            <w:r>
              <w:rPr>
                <w:lang w:val="sr-Cyrl-BA"/>
              </w:rPr>
              <w:t xml:space="preserve"> Контрола мјере</w:t>
            </w:r>
          </w:p>
        </w:tc>
        <w:tc>
          <w:tcPr>
            <w:tcW w:w="3347" w:type="dxa"/>
          </w:tcPr>
          <w:p w:rsidR="008211CC" w:rsidRPr="00FE0B10" w:rsidRDefault="008211CC" w:rsidP="008211CC">
            <w:pPr>
              <w:jc w:val="center"/>
              <w:rPr>
                <w:lang w:val="sr-Cyrl-BA"/>
              </w:rPr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 w:rsidR="00FE0B10">
              <w:rPr>
                <w:lang w:val="sr-Cyrl-BA"/>
              </w:rPr>
              <w:t>-шублер</w:t>
            </w:r>
          </w:p>
        </w:tc>
        <w:tc>
          <w:tcPr>
            <w:tcW w:w="1362" w:type="dxa"/>
          </w:tcPr>
          <w:p w:rsidR="008211CC" w:rsidRDefault="008211CC" w:rsidP="008506BA">
            <w:pPr>
              <w:jc w:val="center"/>
            </w:pPr>
          </w:p>
        </w:tc>
        <w:tc>
          <w:tcPr>
            <w:tcW w:w="1168" w:type="dxa"/>
          </w:tcPr>
          <w:p w:rsidR="008211CC" w:rsidRDefault="00A7062B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8211CC" w:rsidRDefault="0017616F" w:rsidP="008506BA">
            <w:pPr>
              <w:jc w:val="center"/>
            </w:pPr>
            <w:r>
              <w:t>0/</w:t>
            </w:r>
            <w:r w:rsidR="009A4FD9">
              <w:t>0,27</w:t>
            </w:r>
          </w:p>
        </w:tc>
      </w:tr>
      <w:tr w:rsidR="008211CC" w:rsidTr="00FE0B10">
        <w:tc>
          <w:tcPr>
            <w:tcW w:w="7109" w:type="dxa"/>
          </w:tcPr>
          <w:p w:rsidR="008211CC" w:rsidRPr="008C7C5E" w:rsidRDefault="008211CC" w:rsidP="00BE0F69">
            <w:r w:rsidRPr="00B85073">
              <w:t>20</w:t>
            </w:r>
            <w:r>
              <w:rPr>
                <w:vertAlign w:val="subscript"/>
                <w:lang w:val="sr-Cyrl-BA"/>
              </w:rPr>
              <w:t>5</w:t>
            </w:r>
            <w:r>
              <w:rPr>
                <w:vertAlign w:val="subscript"/>
              </w:rPr>
              <w:t xml:space="preserve"> </w:t>
            </w:r>
            <w:r>
              <w:rPr>
                <w:lang w:val="sr-Cyrl-BA"/>
              </w:rPr>
              <w:t xml:space="preserve">Груба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t xml:space="preserve"> </w:t>
            </w:r>
            <w:r>
              <w:t>2</w:t>
            </w:r>
            <w:r>
              <w:rPr>
                <w:lang w:val="sr-Cyrl-BA"/>
              </w:rPr>
              <w:t xml:space="preserve">6 на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t xml:space="preserve"> </w:t>
            </w:r>
            <w:r>
              <w:t>18,8</w:t>
            </w:r>
            <w:r>
              <w:rPr>
                <w:lang w:val="sr-Cyrl-BA"/>
              </w:rPr>
              <w:t xml:space="preserve"> на </w:t>
            </w:r>
            <w:r>
              <w:t>l</w:t>
            </w:r>
            <w:r>
              <w:rPr>
                <w:lang w:val="sr-Cyrl-BA"/>
              </w:rPr>
              <w:t>=</w:t>
            </w:r>
            <w:r>
              <w:t>27</w:t>
            </w:r>
            <w:r>
              <w:rPr>
                <w:lang w:val="sr-Cyrl-BA"/>
              </w:rPr>
              <w:t>,5</w:t>
            </w:r>
          </w:p>
        </w:tc>
        <w:tc>
          <w:tcPr>
            <w:tcW w:w="3347" w:type="dxa"/>
          </w:tcPr>
          <w:p w:rsidR="008211CC" w:rsidRDefault="008211CC" w:rsidP="008211CC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 w:rsidR="00FE0B10">
              <w:rPr>
                <w:lang w:val="sr-Cyrl-BA"/>
              </w:rPr>
              <w:t>-стр. нож</w:t>
            </w:r>
          </w:p>
        </w:tc>
        <w:tc>
          <w:tcPr>
            <w:tcW w:w="1362" w:type="dxa"/>
          </w:tcPr>
          <w:p w:rsidR="008211CC" w:rsidRDefault="008211CC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8211CC" w:rsidRDefault="0017616F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8211CC" w:rsidRDefault="00A7062B" w:rsidP="008506BA">
            <w:pPr>
              <w:jc w:val="center"/>
            </w:pPr>
            <w:r>
              <w:t>0,58/0,48</w:t>
            </w:r>
          </w:p>
        </w:tc>
      </w:tr>
      <w:tr w:rsidR="008211CC" w:rsidTr="00FE0B10">
        <w:tc>
          <w:tcPr>
            <w:tcW w:w="7109" w:type="dxa"/>
          </w:tcPr>
          <w:p w:rsidR="008211CC" w:rsidRPr="007754E2" w:rsidRDefault="008211CC" w:rsidP="00BE0F69">
            <w:r w:rsidRPr="00B85073">
              <w:t>20</w:t>
            </w:r>
            <w:r>
              <w:rPr>
                <w:vertAlign w:val="subscript"/>
                <w:lang w:val="sr-Cyrl-BA"/>
              </w:rPr>
              <w:t>6</w:t>
            </w:r>
            <w:r>
              <w:rPr>
                <w:lang w:val="sr-Cyrl-BA"/>
              </w:rPr>
              <w:t xml:space="preserve"> Контрола мјере</w:t>
            </w:r>
          </w:p>
        </w:tc>
        <w:tc>
          <w:tcPr>
            <w:tcW w:w="3347" w:type="dxa"/>
          </w:tcPr>
          <w:p w:rsidR="008211CC" w:rsidRDefault="00FE0B10" w:rsidP="008211CC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-шублер</w:t>
            </w:r>
          </w:p>
        </w:tc>
        <w:tc>
          <w:tcPr>
            <w:tcW w:w="1362" w:type="dxa"/>
          </w:tcPr>
          <w:p w:rsidR="008211CC" w:rsidRDefault="008211CC" w:rsidP="008506BA">
            <w:pPr>
              <w:jc w:val="center"/>
            </w:pPr>
          </w:p>
        </w:tc>
        <w:tc>
          <w:tcPr>
            <w:tcW w:w="1168" w:type="dxa"/>
          </w:tcPr>
          <w:p w:rsidR="008211CC" w:rsidRDefault="00A7062B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8211CC" w:rsidRDefault="0017616F" w:rsidP="008506BA">
            <w:pPr>
              <w:jc w:val="center"/>
            </w:pPr>
            <w:r>
              <w:t>0/</w:t>
            </w:r>
            <w:r w:rsidR="009A4FD9" w:rsidRPr="009A4FD9">
              <w:t>0,27</w:t>
            </w:r>
          </w:p>
        </w:tc>
      </w:tr>
      <w:tr w:rsidR="008211CC" w:rsidTr="00FE0B10">
        <w:tc>
          <w:tcPr>
            <w:tcW w:w="7109" w:type="dxa"/>
          </w:tcPr>
          <w:p w:rsidR="008211CC" w:rsidRPr="007754E2" w:rsidRDefault="008211CC" w:rsidP="00BE0F69">
            <w:r w:rsidRPr="00B85073">
              <w:t>20</w:t>
            </w:r>
            <w:r>
              <w:rPr>
                <w:vertAlign w:val="subscript"/>
                <w:lang w:val="sr-Cyrl-BA"/>
              </w:rPr>
              <w:t>7</w:t>
            </w:r>
            <w:r>
              <w:t xml:space="preserve"> </w:t>
            </w:r>
            <w:r>
              <w:rPr>
                <w:lang w:val="sr-Cyrl-BA"/>
              </w:rPr>
              <w:t xml:space="preserve">Усјецање жљеба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23</w:t>
            </w:r>
            <w:r>
              <w:t>x3</w:t>
            </w:r>
          </w:p>
        </w:tc>
        <w:tc>
          <w:tcPr>
            <w:tcW w:w="3347" w:type="dxa"/>
          </w:tcPr>
          <w:p w:rsidR="008211CC" w:rsidRDefault="008211CC" w:rsidP="008211CC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 w:rsidR="00FE0B10">
              <w:rPr>
                <w:lang w:val="sr-Cyrl-BA"/>
              </w:rPr>
              <w:t>-стр. нож</w:t>
            </w:r>
          </w:p>
        </w:tc>
        <w:tc>
          <w:tcPr>
            <w:tcW w:w="1362" w:type="dxa"/>
          </w:tcPr>
          <w:p w:rsidR="008211CC" w:rsidRDefault="008211CC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8211CC" w:rsidRDefault="009A4FD9" w:rsidP="008506BA">
            <w:pPr>
              <w:jc w:val="center"/>
            </w:pPr>
            <w:r w:rsidRPr="009A4FD9">
              <w:t>3</w:t>
            </w:r>
          </w:p>
        </w:tc>
        <w:tc>
          <w:tcPr>
            <w:tcW w:w="1232" w:type="dxa"/>
          </w:tcPr>
          <w:p w:rsidR="008211CC" w:rsidRDefault="00A7062B" w:rsidP="008506BA">
            <w:pPr>
              <w:jc w:val="center"/>
            </w:pPr>
            <w:r>
              <w:t>0,34/0,32</w:t>
            </w:r>
          </w:p>
        </w:tc>
      </w:tr>
      <w:tr w:rsidR="008211CC" w:rsidTr="00FE0B10">
        <w:tc>
          <w:tcPr>
            <w:tcW w:w="7109" w:type="dxa"/>
          </w:tcPr>
          <w:p w:rsidR="008211CC" w:rsidRPr="007754E2" w:rsidRDefault="008211CC" w:rsidP="00BE0F69">
            <w:pPr>
              <w:rPr>
                <w:lang w:val="sr-Cyrl-BA"/>
              </w:rPr>
            </w:pPr>
            <w:r w:rsidRPr="00B85073">
              <w:t>20</w:t>
            </w:r>
            <w:r>
              <w:rPr>
                <w:vertAlign w:val="subscript"/>
                <w:lang w:val="sr-Cyrl-BA"/>
              </w:rPr>
              <w:t>7</w:t>
            </w:r>
            <w:r>
              <w:t xml:space="preserve"> </w:t>
            </w:r>
            <w:r>
              <w:rPr>
                <w:lang w:val="sr-Cyrl-BA"/>
              </w:rPr>
              <w:t xml:space="preserve">Фина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t xml:space="preserve"> </w:t>
            </w:r>
            <w:r>
              <w:t>2</w:t>
            </w:r>
            <w:r>
              <w:rPr>
                <w:lang w:val="sr-Cyrl-BA"/>
              </w:rPr>
              <w:t xml:space="preserve">6 на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25 на </w:t>
            </w:r>
            <w:r>
              <w:t>l</w:t>
            </w:r>
            <w:r>
              <w:rPr>
                <w:lang w:val="sr-Cyrl-BA"/>
              </w:rPr>
              <w:t>=</w:t>
            </w:r>
            <w:r>
              <w:t>2</w:t>
            </w:r>
            <w:r>
              <w:rPr>
                <w:lang w:val="sr-Cyrl-BA"/>
              </w:rPr>
              <w:t>5,и израда конуса 1/45</w:t>
            </w:r>
            <w:r>
              <w:rPr>
                <w:vertAlign w:val="superscript"/>
                <w:lang w:val="sr-Cyrl-BA"/>
              </w:rPr>
              <w:t>0</w:t>
            </w:r>
          </w:p>
        </w:tc>
        <w:tc>
          <w:tcPr>
            <w:tcW w:w="3347" w:type="dxa"/>
          </w:tcPr>
          <w:p w:rsidR="008211CC" w:rsidRDefault="008211CC" w:rsidP="008211CC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 w:rsidR="00061FB4">
              <w:rPr>
                <w:lang w:val="sr-Cyrl-BA"/>
              </w:rPr>
              <w:t>-стр. н</w:t>
            </w:r>
            <w:r w:rsidR="00FE0B10">
              <w:rPr>
                <w:lang w:val="sr-Cyrl-BA"/>
              </w:rPr>
              <w:t>ож</w:t>
            </w:r>
          </w:p>
        </w:tc>
        <w:tc>
          <w:tcPr>
            <w:tcW w:w="1362" w:type="dxa"/>
          </w:tcPr>
          <w:p w:rsidR="008211CC" w:rsidRDefault="008211CC" w:rsidP="008211CC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8211CC" w:rsidRDefault="009A4FD9" w:rsidP="008506BA">
            <w:pPr>
              <w:jc w:val="center"/>
            </w:pPr>
            <w:r>
              <w:t>2,5</w:t>
            </w:r>
          </w:p>
        </w:tc>
        <w:tc>
          <w:tcPr>
            <w:tcW w:w="1232" w:type="dxa"/>
          </w:tcPr>
          <w:p w:rsidR="008211CC" w:rsidRDefault="00A7062B" w:rsidP="008506BA">
            <w:pPr>
              <w:jc w:val="center"/>
            </w:pPr>
            <w:r>
              <w:t>0,50/0,42</w:t>
            </w:r>
          </w:p>
        </w:tc>
      </w:tr>
      <w:tr w:rsidR="008211CC" w:rsidTr="00FE0B10">
        <w:tc>
          <w:tcPr>
            <w:tcW w:w="7109" w:type="dxa"/>
          </w:tcPr>
          <w:p w:rsidR="008211CC" w:rsidRDefault="008211CC" w:rsidP="00BE0F69">
            <w:r w:rsidRPr="00B85073">
              <w:t>20</w:t>
            </w:r>
            <w:r>
              <w:rPr>
                <w:vertAlign w:val="subscript"/>
                <w:lang w:val="sr-Cyrl-BA"/>
              </w:rPr>
              <w:t>8</w:t>
            </w:r>
            <w:r>
              <w:rPr>
                <w:lang w:val="sr-Cyrl-BA"/>
              </w:rPr>
              <w:t xml:space="preserve"> Контрола мјере</w:t>
            </w:r>
          </w:p>
        </w:tc>
        <w:tc>
          <w:tcPr>
            <w:tcW w:w="3347" w:type="dxa"/>
          </w:tcPr>
          <w:p w:rsidR="008211CC" w:rsidRDefault="00FE0B10" w:rsidP="008211CC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-шублер</w:t>
            </w:r>
          </w:p>
        </w:tc>
        <w:tc>
          <w:tcPr>
            <w:tcW w:w="1362" w:type="dxa"/>
          </w:tcPr>
          <w:p w:rsidR="008211CC" w:rsidRDefault="008211CC" w:rsidP="008506BA">
            <w:pPr>
              <w:jc w:val="center"/>
            </w:pPr>
          </w:p>
        </w:tc>
        <w:tc>
          <w:tcPr>
            <w:tcW w:w="1168" w:type="dxa"/>
          </w:tcPr>
          <w:p w:rsidR="008211CC" w:rsidRDefault="00A7062B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8211CC" w:rsidRDefault="0017616F" w:rsidP="008506BA">
            <w:pPr>
              <w:jc w:val="center"/>
            </w:pPr>
            <w:r>
              <w:t>0/</w:t>
            </w:r>
            <w:r w:rsidR="009A4FD9" w:rsidRPr="009A4FD9">
              <w:t>0,27</w:t>
            </w:r>
          </w:p>
        </w:tc>
      </w:tr>
      <w:tr w:rsidR="00B85073" w:rsidTr="00FE0B10">
        <w:tc>
          <w:tcPr>
            <w:tcW w:w="7109" w:type="dxa"/>
          </w:tcPr>
          <w:p w:rsidR="00B85073" w:rsidRDefault="008211CC" w:rsidP="008506BA">
            <w:r w:rsidRPr="00B85073">
              <w:t>20</w:t>
            </w:r>
            <w:r>
              <w:rPr>
                <w:vertAlign w:val="subscript"/>
                <w:lang w:val="sr-Cyrl-BA"/>
              </w:rPr>
              <w:t>9</w:t>
            </w:r>
            <w:r>
              <w:t xml:space="preserve"> </w:t>
            </w:r>
            <w:r>
              <w:rPr>
                <w:lang w:val="sr-Cyrl-BA"/>
              </w:rPr>
              <w:t xml:space="preserve">Фина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18,8 на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18 на </w:t>
            </w:r>
            <w:r>
              <w:t>l</w:t>
            </w:r>
            <w:r>
              <w:rPr>
                <w:lang w:val="sr-Cyrl-BA"/>
              </w:rPr>
              <w:t>=</w:t>
            </w:r>
            <w:r>
              <w:t>2</w:t>
            </w:r>
            <w:r>
              <w:rPr>
                <w:lang w:val="sr-Cyrl-BA"/>
              </w:rPr>
              <w:t>7,5,и израда конуса 2/45</w:t>
            </w:r>
            <w:r>
              <w:rPr>
                <w:vertAlign w:val="superscript"/>
                <w:lang w:val="sr-Cyrl-BA"/>
              </w:rPr>
              <w:t>0</w:t>
            </w:r>
          </w:p>
        </w:tc>
        <w:tc>
          <w:tcPr>
            <w:tcW w:w="3347" w:type="dxa"/>
          </w:tcPr>
          <w:p w:rsidR="00B85073" w:rsidRDefault="008211CC" w:rsidP="008211CC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 w:rsidR="00FE0B10">
              <w:rPr>
                <w:lang w:val="sr-Cyrl-BA"/>
              </w:rPr>
              <w:t>-стр. нож</w:t>
            </w:r>
          </w:p>
        </w:tc>
        <w:tc>
          <w:tcPr>
            <w:tcW w:w="1362" w:type="dxa"/>
          </w:tcPr>
          <w:p w:rsidR="00B85073" w:rsidRDefault="008211CC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B85073" w:rsidRDefault="0017616F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B85073" w:rsidRDefault="00A7062B" w:rsidP="008506BA">
            <w:pPr>
              <w:jc w:val="center"/>
            </w:pPr>
            <w:r>
              <w:t>0,53/0,46</w:t>
            </w:r>
          </w:p>
        </w:tc>
      </w:tr>
      <w:tr w:rsidR="00B85073" w:rsidTr="00FE0B10">
        <w:tc>
          <w:tcPr>
            <w:tcW w:w="7109" w:type="dxa"/>
          </w:tcPr>
          <w:p w:rsidR="00B85073" w:rsidRDefault="008211CC" w:rsidP="008506BA">
            <w:r w:rsidRPr="00B85073">
              <w:t>20</w:t>
            </w:r>
            <w:r>
              <w:rPr>
                <w:vertAlign w:val="subscript"/>
                <w:lang w:val="sr-Cyrl-BA"/>
              </w:rPr>
              <w:t>10</w:t>
            </w:r>
            <w:r>
              <w:rPr>
                <w:lang w:val="sr-Cyrl-BA"/>
              </w:rPr>
              <w:t xml:space="preserve"> Контрола мјере</w:t>
            </w:r>
          </w:p>
        </w:tc>
        <w:tc>
          <w:tcPr>
            <w:tcW w:w="3347" w:type="dxa"/>
          </w:tcPr>
          <w:p w:rsidR="00B85073" w:rsidRDefault="00FE0B10" w:rsidP="00FE0B10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-шублер</w:t>
            </w:r>
          </w:p>
        </w:tc>
        <w:tc>
          <w:tcPr>
            <w:tcW w:w="1362" w:type="dxa"/>
          </w:tcPr>
          <w:p w:rsidR="00B85073" w:rsidRDefault="00B85073" w:rsidP="008506BA">
            <w:pPr>
              <w:jc w:val="center"/>
            </w:pPr>
          </w:p>
        </w:tc>
        <w:tc>
          <w:tcPr>
            <w:tcW w:w="1168" w:type="dxa"/>
          </w:tcPr>
          <w:p w:rsidR="00B85073" w:rsidRDefault="00A7062B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B85073" w:rsidRDefault="0017616F" w:rsidP="008506BA">
            <w:pPr>
              <w:jc w:val="center"/>
            </w:pPr>
            <w:r>
              <w:t>0/</w:t>
            </w:r>
            <w:r w:rsidR="00A7062B" w:rsidRPr="009A4FD9">
              <w:t>0,27</w:t>
            </w:r>
          </w:p>
        </w:tc>
      </w:tr>
      <w:tr w:rsidR="00B85073" w:rsidTr="00FE0B10">
        <w:tc>
          <w:tcPr>
            <w:tcW w:w="7109" w:type="dxa"/>
          </w:tcPr>
          <w:p w:rsidR="00B85073" w:rsidRDefault="00FE0B10" w:rsidP="008506BA">
            <w:r>
              <w:rPr>
                <w:lang w:val="sr-Cyrl-BA"/>
              </w:rPr>
              <w:t>3</w:t>
            </w:r>
            <w:r w:rsidRPr="00B85073">
              <w:t>0</w:t>
            </w:r>
            <w:r>
              <w:rPr>
                <w:vertAlign w:val="subscript"/>
                <w:lang w:val="sr-Cyrl-BA"/>
              </w:rPr>
              <w:t>1</w:t>
            </w:r>
            <w:r w:rsidRPr="00B85073">
              <w:t xml:space="preserve"> </w:t>
            </w:r>
            <w:r>
              <w:rPr>
                <w:lang w:val="sr-Cyrl-BA"/>
              </w:rPr>
              <w:t>Окретање, постављање, центрирање и стезање</w:t>
            </w:r>
          </w:p>
        </w:tc>
        <w:tc>
          <w:tcPr>
            <w:tcW w:w="3347" w:type="dxa"/>
          </w:tcPr>
          <w:p w:rsidR="00B85073" w:rsidRDefault="00FE0B10" w:rsidP="008506BA"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-стезна глава</w:t>
            </w:r>
          </w:p>
        </w:tc>
        <w:tc>
          <w:tcPr>
            <w:tcW w:w="1362" w:type="dxa"/>
          </w:tcPr>
          <w:p w:rsidR="00B85073" w:rsidRPr="0029407D" w:rsidRDefault="00B85073" w:rsidP="008506BA">
            <w:pPr>
              <w:jc w:val="center"/>
              <w:rPr>
                <w:lang w:val="sr-Cyrl-BA"/>
              </w:rPr>
            </w:pPr>
          </w:p>
        </w:tc>
        <w:tc>
          <w:tcPr>
            <w:tcW w:w="1168" w:type="dxa"/>
          </w:tcPr>
          <w:p w:rsidR="00B85073" w:rsidRDefault="009A4FD9" w:rsidP="008506BA">
            <w:pPr>
              <w:jc w:val="center"/>
            </w:pPr>
            <w:r>
              <w:t>10</w:t>
            </w:r>
          </w:p>
        </w:tc>
        <w:tc>
          <w:tcPr>
            <w:tcW w:w="1232" w:type="dxa"/>
          </w:tcPr>
          <w:p w:rsidR="00B85073" w:rsidRDefault="0017616F" w:rsidP="008506BA">
            <w:pPr>
              <w:jc w:val="center"/>
            </w:pPr>
            <w:r>
              <w:t>0/</w:t>
            </w:r>
            <w:r w:rsidR="00A7062B">
              <w:t>0,41</w:t>
            </w:r>
          </w:p>
        </w:tc>
      </w:tr>
      <w:tr w:rsidR="00FE0B10" w:rsidTr="00FE0B10">
        <w:tc>
          <w:tcPr>
            <w:tcW w:w="7109" w:type="dxa"/>
          </w:tcPr>
          <w:p w:rsidR="00FE0B10" w:rsidRDefault="00FE0B10" w:rsidP="008506BA">
            <w:r>
              <w:rPr>
                <w:lang w:val="sr-Cyrl-BA"/>
              </w:rPr>
              <w:t>3</w:t>
            </w:r>
            <w:r w:rsidRPr="00B85073">
              <w:t>0</w:t>
            </w:r>
            <w:r>
              <w:rPr>
                <w:vertAlign w:val="subscript"/>
                <w:lang w:val="sr-Cyrl-BA"/>
              </w:rPr>
              <w:t>2</w:t>
            </w:r>
            <w:r w:rsidRPr="00B85073">
              <w:t xml:space="preserve"> </w:t>
            </w:r>
            <w:r>
              <w:rPr>
                <w:lang w:val="sr-Cyrl-BA"/>
              </w:rPr>
              <w:t>Чеоно  равнање</w:t>
            </w:r>
          </w:p>
        </w:tc>
        <w:tc>
          <w:tcPr>
            <w:tcW w:w="3347" w:type="dxa"/>
          </w:tcPr>
          <w:p w:rsidR="00FE0B10" w:rsidRPr="00FE0B10" w:rsidRDefault="00FE0B10" w:rsidP="00BE0F69">
            <w:pPr>
              <w:jc w:val="center"/>
              <w:rPr>
                <w:lang w:val="sr-Cyrl-BA"/>
              </w:rPr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-стр. нож</w:t>
            </w:r>
          </w:p>
        </w:tc>
        <w:tc>
          <w:tcPr>
            <w:tcW w:w="1362" w:type="dxa"/>
          </w:tcPr>
          <w:p w:rsidR="00FE0B10" w:rsidRDefault="0029407D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FE0B10" w:rsidRDefault="009A4FD9" w:rsidP="008506BA">
            <w:pPr>
              <w:jc w:val="center"/>
            </w:pPr>
            <w:r>
              <w:t>2,5</w:t>
            </w:r>
          </w:p>
        </w:tc>
        <w:tc>
          <w:tcPr>
            <w:tcW w:w="1232" w:type="dxa"/>
          </w:tcPr>
          <w:p w:rsidR="00FE0B10" w:rsidRDefault="00A7062B" w:rsidP="008506BA">
            <w:pPr>
              <w:jc w:val="center"/>
            </w:pPr>
            <w:r>
              <w:t>0,31/0,21</w:t>
            </w:r>
          </w:p>
        </w:tc>
      </w:tr>
      <w:tr w:rsidR="00FE0B10" w:rsidTr="00FE0B10">
        <w:tc>
          <w:tcPr>
            <w:tcW w:w="7109" w:type="dxa"/>
          </w:tcPr>
          <w:p w:rsidR="00FE0B10" w:rsidRDefault="00FE0B10" w:rsidP="008506BA">
            <w:r>
              <w:rPr>
                <w:lang w:val="sr-Cyrl-BA"/>
              </w:rPr>
              <w:t>3</w:t>
            </w:r>
            <w:r w:rsidRPr="00B85073">
              <w:t>0</w:t>
            </w:r>
            <w:r>
              <w:rPr>
                <w:vertAlign w:val="subscript"/>
                <w:lang w:val="sr-Cyrl-BA"/>
              </w:rPr>
              <w:t>3</w:t>
            </w:r>
            <w:r w:rsidRPr="00B85073">
              <w:t xml:space="preserve"> </w:t>
            </w:r>
            <w:r>
              <w:rPr>
                <w:lang w:val="sr-Cyrl-BA"/>
              </w:rPr>
              <w:t xml:space="preserve">Груба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46 на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43 на </w:t>
            </w:r>
            <w:r>
              <w:t>l</w:t>
            </w:r>
            <w:r>
              <w:rPr>
                <w:lang w:val="sr-Cyrl-BA"/>
              </w:rPr>
              <w:t>=44,5 и скидање конуса 1/45</w:t>
            </w:r>
            <w:r>
              <w:rPr>
                <w:vertAlign w:val="superscript"/>
                <w:lang w:val="sr-Cyrl-BA"/>
              </w:rPr>
              <w:t>0</w:t>
            </w:r>
          </w:p>
        </w:tc>
        <w:tc>
          <w:tcPr>
            <w:tcW w:w="3347" w:type="dxa"/>
          </w:tcPr>
          <w:p w:rsidR="00FE0B10" w:rsidRDefault="00FE0B10" w:rsidP="00BE0F69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-стр. нож</w:t>
            </w:r>
          </w:p>
        </w:tc>
        <w:tc>
          <w:tcPr>
            <w:tcW w:w="1362" w:type="dxa"/>
          </w:tcPr>
          <w:p w:rsidR="00FE0B10" w:rsidRDefault="0029407D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FE0B10" w:rsidRDefault="009A4FD9" w:rsidP="008506BA">
            <w:pPr>
              <w:jc w:val="center"/>
            </w:pPr>
            <w:r>
              <w:t>2</w:t>
            </w:r>
          </w:p>
        </w:tc>
        <w:tc>
          <w:tcPr>
            <w:tcW w:w="1232" w:type="dxa"/>
          </w:tcPr>
          <w:p w:rsidR="00FE0B10" w:rsidRDefault="00A7062B" w:rsidP="008506BA">
            <w:pPr>
              <w:jc w:val="center"/>
            </w:pPr>
            <w:r>
              <w:t>0,62/0,52</w:t>
            </w:r>
          </w:p>
        </w:tc>
      </w:tr>
      <w:tr w:rsidR="00FE0B10" w:rsidTr="00FE0B10">
        <w:tc>
          <w:tcPr>
            <w:tcW w:w="7109" w:type="dxa"/>
          </w:tcPr>
          <w:p w:rsidR="00FE0B10" w:rsidRDefault="00FE0B10" w:rsidP="00FE0B10">
            <w:r>
              <w:rPr>
                <w:lang w:val="sr-Cyrl-BA"/>
              </w:rPr>
              <w:t>3</w:t>
            </w:r>
            <w:r w:rsidRPr="00B85073">
              <w:t>0</w:t>
            </w:r>
            <w:r>
              <w:rPr>
                <w:vertAlign w:val="subscript"/>
                <w:lang w:val="sr-Cyrl-BA"/>
              </w:rPr>
              <w:t>4</w:t>
            </w:r>
            <w:r w:rsidRPr="00B85073">
              <w:t xml:space="preserve"> </w:t>
            </w:r>
            <w:r>
              <w:rPr>
                <w:lang w:val="sr-Cyrl-BA"/>
              </w:rPr>
              <w:t xml:space="preserve">Усјецање жљеба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28</w:t>
            </w:r>
            <w:r>
              <w:t>x3</w:t>
            </w:r>
          </w:p>
        </w:tc>
        <w:tc>
          <w:tcPr>
            <w:tcW w:w="3347" w:type="dxa"/>
          </w:tcPr>
          <w:p w:rsidR="00FE0B10" w:rsidRPr="00FE0B10" w:rsidRDefault="0029407D" w:rsidP="00BE0F69">
            <w:pPr>
              <w:jc w:val="center"/>
              <w:rPr>
                <w:lang w:val="sr-Cyrl-BA"/>
              </w:rPr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-стр. нож</w:t>
            </w:r>
          </w:p>
        </w:tc>
        <w:tc>
          <w:tcPr>
            <w:tcW w:w="1362" w:type="dxa"/>
          </w:tcPr>
          <w:p w:rsidR="00FE0B10" w:rsidRDefault="0029407D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FE0B10" w:rsidRDefault="009A4FD9" w:rsidP="008506BA">
            <w:pPr>
              <w:jc w:val="center"/>
            </w:pPr>
            <w:r w:rsidRPr="009A4FD9">
              <w:t>3</w:t>
            </w:r>
          </w:p>
        </w:tc>
        <w:tc>
          <w:tcPr>
            <w:tcW w:w="1232" w:type="dxa"/>
          </w:tcPr>
          <w:p w:rsidR="00FE0B10" w:rsidRDefault="00A7062B" w:rsidP="008506BA">
            <w:pPr>
              <w:jc w:val="center"/>
            </w:pPr>
            <w:r>
              <w:t>0,36/0,32</w:t>
            </w:r>
          </w:p>
        </w:tc>
      </w:tr>
      <w:tr w:rsidR="00FE0B10" w:rsidTr="00FE0B10">
        <w:tc>
          <w:tcPr>
            <w:tcW w:w="7109" w:type="dxa"/>
          </w:tcPr>
          <w:p w:rsidR="00FE0B10" w:rsidRDefault="00FE0B10" w:rsidP="00FE0B10">
            <w:r>
              <w:rPr>
                <w:lang w:val="sr-Cyrl-BA"/>
              </w:rPr>
              <w:t>3</w:t>
            </w:r>
            <w:r w:rsidRPr="00B85073">
              <w:t>0</w:t>
            </w:r>
            <w:r>
              <w:rPr>
                <w:vertAlign w:val="subscript"/>
                <w:lang w:val="sr-Cyrl-BA"/>
              </w:rPr>
              <w:t>5</w:t>
            </w:r>
            <w:r w:rsidRPr="00B85073">
              <w:t xml:space="preserve"> </w:t>
            </w:r>
            <w:r>
              <w:rPr>
                <w:lang w:val="sr-Cyrl-BA"/>
              </w:rPr>
              <w:t xml:space="preserve">Груба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43 на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30,9 на </w:t>
            </w:r>
            <w:r>
              <w:t>l</w:t>
            </w:r>
            <w:r>
              <w:rPr>
                <w:lang w:val="sr-Cyrl-BA"/>
              </w:rPr>
              <w:t>=33,5</w:t>
            </w:r>
          </w:p>
        </w:tc>
        <w:tc>
          <w:tcPr>
            <w:tcW w:w="3347" w:type="dxa"/>
          </w:tcPr>
          <w:p w:rsidR="00FE0B10" w:rsidRDefault="00FE0B10" w:rsidP="00BE0F69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-л. стр. нож</w:t>
            </w:r>
          </w:p>
        </w:tc>
        <w:tc>
          <w:tcPr>
            <w:tcW w:w="1362" w:type="dxa"/>
          </w:tcPr>
          <w:p w:rsidR="00FE0B10" w:rsidRDefault="0029407D" w:rsidP="008506BA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FE0B10" w:rsidRDefault="0017616F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FE0B10" w:rsidRDefault="00A7062B" w:rsidP="008506BA">
            <w:pPr>
              <w:jc w:val="center"/>
            </w:pPr>
            <w:r>
              <w:t>0,56/0,42</w:t>
            </w:r>
          </w:p>
        </w:tc>
      </w:tr>
      <w:tr w:rsidR="00B85073" w:rsidTr="00FE0B10">
        <w:tc>
          <w:tcPr>
            <w:tcW w:w="7109" w:type="dxa"/>
          </w:tcPr>
          <w:p w:rsidR="00B85073" w:rsidRDefault="0029407D" w:rsidP="008506BA">
            <w:r>
              <w:rPr>
                <w:lang w:val="sr-Cyrl-BA"/>
              </w:rPr>
              <w:t>3</w:t>
            </w:r>
            <w:r w:rsidRPr="00B85073">
              <w:t>0</w:t>
            </w:r>
            <w:r>
              <w:rPr>
                <w:vertAlign w:val="subscript"/>
                <w:lang w:val="sr-Cyrl-BA"/>
              </w:rPr>
              <w:t>6</w:t>
            </w:r>
            <w:r>
              <w:t xml:space="preserve"> </w:t>
            </w:r>
            <w:r>
              <w:rPr>
                <w:lang w:val="sr-Cyrl-BA"/>
              </w:rPr>
              <w:t>Контрола мјере</w:t>
            </w:r>
          </w:p>
        </w:tc>
        <w:tc>
          <w:tcPr>
            <w:tcW w:w="3347" w:type="dxa"/>
          </w:tcPr>
          <w:p w:rsidR="00B85073" w:rsidRDefault="0029407D" w:rsidP="0029407D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-шублер</w:t>
            </w:r>
          </w:p>
        </w:tc>
        <w:tc>
          <w:tcPr>
            <w:tcW w:w="1362" w:type="dxa"/>
          </w:tcPr>
          <w:p w:rsidR="00B85073" w:rsidRDefault="00B85073" w:rsidP="008506BA">
            <w:pPr>
              <w:jc w:val="center"/>
            </w:pPr>
          </w:p>
        </w:tc>
        <w:tc>
          <w:tcPr>
            <w:tcW w:w="1168" w:type="dxa"/>
          </w:tcPr>
          <w:p w:rsidR="00B85073" w:rsidRDefault="00A7062B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B85073" w:rsidRDefault="0017616F" w:rsidP="008506BA">
            <w:pPr>
              <w:jc w:val="center"/>
            </w:pPr>
            <w:r>
              <w:t>0/</w:t>
            </w:r>
            <w:r w:rsidR="009A4FD9" w:rsidRPr="009A4FD9">
              <w:t>0,27</w:t>
            </w:r>
          </w:p>
        </w:tc>
      </w:tr>
      <w:tr w:rsidR="00B85073" w:rsidTr="00FE0B10">
        <w:tc>
          <w:tcPr>
            <w:tcW w:w="7109" w:type="dxa"/>
          </w:tcPr>
          <w:p w:rsidR="00B85073" w:rsidRDefault="0029407D" w:rsidP="008506BA">
            <w:r>
              <w:rPr>
                <w:lang w:val="sr-Cyrl-BA"/>
              </w:rPr>
              <w:t>3</w:t>
            </w:r>
            <w:r w:rsidRPr="00B85073">
              <w:t>0</w:t>
            </w:r>
            <w:r>
              <w:rPr>
                <w:vertAlign w:val="subscript"/>
                <w:lang w:val="sr-Cyrl-BA"/>
              </w:rPr>
              <w:t>7</w:t>
            </w:r>
            <w:r>
              <w:t xml:space="preserve"> </w:t>
            </w:r>
            <w:r>
              <w:rPr>
                <w:lang w:val="sr-Cyrl-BA"/>
              </w:rPr>
              <w:t xml:space="preserve">Фина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30,9 на </w:t>
            </w:r>
            <w:r w:rsidR="00F47376">
              <w:rPr>
                <w:rFonts w:ascii="Courier New" w:hAnsi="Courier New" w:cs="Courier New"/>
                <w:lang w:val="sr-Cyrl-BA"/>
              </w:rPr>
              <w:t>ϕ</w:t>
            </w:r>
            <w:r w:rsidR="00F47376">
              <w:rPr>
                <w:lang w:val="sr-Cyrl-BA"/>
              </w:rPr>
              <w:t xml:space="preserve"> </w:t>
            </w:r>
            <w:bookmarkStart w:id="0" w:name="_GoBack"/>
            <w:bookmarkEnd w:id="0"/>
            <w:r>
              <w:rPr>
                <w:lang w:val="sr-Cyrl-BA"/>
              </w:rPr>
              <w:t xml:space="preserve">30 на </w:t>
            </w:r>
            <w:r>
              <w:t>l</w:t>
            </w:r>
            <w:r>
              <w:rPr>
                <w:lang w:val="sr-Cyrl-BA"/>
              </w:rPr>
              <w:t>=33,5</w:t>
            </w:r>
          </w:p>
        </w:tc>
        <w:tc>
          <w:tcPr>
            <w:tcW w:w="3347" w:type="dxa"/>
          </w:tcPr>
          <w:p w:rsidR="00B85073" w:rsidRDefault="0029407D" w:rsidP="0029407D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-л. стр. нож</w:t>
            </w:r>
          </w:p>
        </w:tc>
        <w:tc>
          <w:tcPr>
            <w:tcW w:w="1362" w:type="dxa"/>
          </w:tcPr>
          <w:p w:rsidR="00290737" w:rsidRDefault="0029407D" w:rsidP="00290737">
            <w:pPr>
              <w:jc w:val="center"/>
            </w:pPr>
            <w:r>
              <w:t>Емулзија</w:t>
            </w:r>
          </w:p>
        </w:tc>
        <w:tc>
          <w:tcPr>
            <w:tcW w:w="1168" w:type="dxa"/>
          </w:tcPr>
          <w:p w:rsidR="00B85073" w:rsidRDefault="009A4FD9" w:rsidP="008506BA">
            <w:pPr>
              <w:jc w:val="center"/>
            </w:pPr>
            <w:r>
              <w:t>2,5</w:t>
            </w:r>
          </w:p>
        </w:tc>
        <w:tc>
          <w:tcPr>
            <w:tcW w:w="1232" w:type="dxa"/>
          </w:tcPr>
          <w:p w:rsidR="00B85073" w:rsidRDefault="00A7062B" w:rsidP="008506BA">
            <w:pPr>
              <w:jc w:val="center"/>
            </w:pPr>
            <w:r>
              <w:t>0,55/0,42</w:t>
            </w:r>
          </w:p>
        </w:tc>
      </w:tr>
      <w:tr w:rsidR="00B85073" w:rsidTr="00FE0B10">
        <w:tc>
          <w:tcPr>
            <w:tcW w:w="7109" w:type="dxa"/>
          </w:tcPr>
          <w:p w:rsidR="00B85073" w:rsidRDefault="0029407D" w:rsidP="008506BA">
            <w:r>
              <w:rPr>
                <w:lang w:val="sr-Cyrl-BA"/>
              </w:rPr>
              <w:t>3</w:t>
            </w:r>
            <w:r w:rsidRPr="00B85073">
              <w:t>0</w:t>
            </w:r>
            <w:r>
              <w:rPr>
                <w:vertAlign w:val="subscript"/>
                <w:lang w:val="sr-Cyrl-BA"/>
              </w:rPr>
              <w:t>8</w:t>
            </w:r>
            <w:r>
              <w:t xml:space="preserve"> </w:t>
            </w:r>
            <w:r>
              <w:rPr>
                <w:lang w:val="sr-Cyrl-BA"/>
              </w:rPr>
              <w:t>Контрола мјере</w:t>
            </w:r>
          </w:p>
        </w:tc>
        <w:tc>
          <w:tcPr>
            <w:tcW w:w="3347" w:type="dxa"/>
          </w:tcPr>
          <w:p w:rsidR="00B85073" w:rsidRDefault="0029407D" w:rsidP="0029407D">
            <w:pPr>
              <w:jc w:val="center"/>
            </w:pPr>
            <w:r>
              <w:t>Универзални</w:t>
            </w:r>
            <w:r w:rsidRPr="00B85073">
              <w:t xml:space="preserve"> </w:t>
            </w:r>
            <w:r>
              <w:rPr>
                <w:lang w:val="sr-Cyrl-BA"/>
              </w:rPr>
              <w:t>с</w:t>
            </w:r>
            <w:r>
              <w:t>труг</w:t>
            </w:r>
            <w:r>
              <w:rPr>
                <w:lang w:val="sr-Cyrl-BA"/>
              </w:rPr>
              <w:t>-шублер</w:t>
            </w:r>
          </w:p>
        </w:tc>
        <w:tc>
          <w:tcPr>
            <w:tcW w:w="1362" w:type="dxa"/>
          </w:tcPr>
          <w:p w:rsidR="00B85073" w:rsidRDefault="00B85073" w:rsidP="008506BA">
            <w:pPr>
              <w:jc w:val="center"/>
            </w:pPr>
          </w:p>
        </w:tc>
        <w:tc>
          <w:tcPr>
            <w:tcW w:w="1168" w:type="dxa"/>
          </w:tcPr>
          <w:p w:rsidR="00B85073" w:rsidRDefault="00A7062B" w:rsidP="008506BA">
            <w:pPr>
              <w:jc w:val="center"/>
            </w:pPr>
            <w:r>
              <w:t>0</w:t>
            </w:r>
          </w:p>
        </w:tc>
        <w:tc>
          <w:tcPr>
            <w:tcW w:w="1232" w:type="dxa"/>
          </w:tcPr>
          <w:p w:rsidR="00B85073" w:rsidRDefault="0017616F" w:rsidP="008506BA">
            <w:pPr>
              <w:jc w:val="center"/>
            </w:pPr>
            <w:r>
              <w:t>0/</w:t>
            </w:r>
            <w:r w:rsidR="009A4FD9" w:rsidRPr="009A4FD9">
              <w:t>0,27</w:t>
            </w:r>
          </w:p>
        </w:tc>
      </w:tr>
      <w:tr w:rsidR="008506BA" w:rsidTr="00FE0B10">
        <w:tc>
          <w:tcPr>
            <w:tcW w:w="7109" w:type="dxa"/>
          </w:tcPr>
          <w:p w:rsidR="008506BA" w:rsidRDefault="008506BA" w:rsidP="008506BA"/>
        </w:tc>
        <w:tc>
          <w:tcPr>
            <w:tcW w:w="3347" w:type="dxa"/>
          </w:tcPr>
          <w:p w:rsidR="008506BA" w:rsidRDefault="008506BA" w:rsidP="008506BA"/>
        </w:tc>
        <w:tc>
          <w:tcPr>
            <w:tcW w:w="1362" w:type="dxa"/>
          </w:tcPr>
          <w:p w:rsidR="008506BA" w:rsidRDefault="008506BA" w:rsidP="008506BA">
            <w:pPr>
              <w:jc w:val="center"/>
            </w:pPr>
          </w:p>
        </w:tc>
        <w:tc>
          <w:tcPr>
            <w:tcW w:w="1168" w:type="dxa"/>
          </w:tcPr>
          <w:p w:rsidR="008506BA" w:rsidRDefault="00A7062B" w:rsidP="008506B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17616F"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1232" w:type="dxa"/>
          </w:tcPr>
          <w:p w:rsidR="008506BA" w:rsidRDefault="004B1552" w:rsidP="0017616F">
            <w:pPr>
              <w:jc w:val="center"/>
            </w:pPr>
            <w:r>
              <w:rPr>
                <w:noProof/>
              </w:rPr>
              <w:t>9,63</w:t>
            </w:r>
            <w:r w:rsidR="0017616F">
              <w:t>/</w:t>
            </w:r>
            <w:r w:rsidR="00E83D3D">
              <w:t>6,</w:t>
            </w:r>
            <w:r>
              <w:rPr>
                <w:noProof/>
              </w:rPr>
              <w:t>42</w:t>
            </w:r>
          </w:p>
        </w:tc>
      </w:tr>
    </w:tbl>
    <w:p w:rsidR="00AC26A7" w:rsidRDefault="00AC26A7"/>
    <w:sectPr w:rsidR="00AC26A7" w:rsidSect="00572E4D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0A" w:rsidRDefault="00AE7E0A" w:rsidP="00DE3083">
      <w:pPr>
        <w:spacing w:after="0" w:line="240" w:lineRule="auto"/>
      </w:pPr>
      <w:r>
        <w:separator/>
      </w:r>
    </w:p>
  </w:endnote>
  <w:endnote w:type="continuationSeparator" w:id="0">
    <w:p w:rsidR="00AE7E0A" w:rsidRDefault="00AE7E0A" w:rsidP="00DE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reekC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83" w:rsidRPr="006841A3" w:rsidRDefault="00DE3083" w:rsidP="00DE3083">
    <w:pPr>
      <w:pStyle w:val="Footer"/>
      <w:rPr>
        <w:lang w:val="sr-Cyrl-BA"/>
      </w:rPr>
    </w:pPr>
    <w:r>
      <w:rPr>
        <w:lang w:val="sr-Cyrl-BA"/>
      </w:rPr>
      <w:t>Учиник-одјељ.:</w:t>
    </w:r>
    <w:r>
      <w:t xml:space="preserve"> </w:t>
    </w:r>
    <w:r>
      <w:rPr>
        <w:lang w:val="sr-Cyrl-BA"/>
      </w:rPr>
      <w:t xml:space="preserve"> </w:t>
    </w:r>
    <w:r>
      <w:ptab w:relativeTo="margin" w:alignment="center" w:leader="none"/>
    </w:r>
    <w:r w:rsidR="006841A3">
      <w:rPr>
        <w:lang w:val="sr-Cyrl-BA"/>
      </w:rPr>
      <w:t>Пред. н</w:t>
    </w:r>
    <w:r>
      <w:rPr>
        <w:lang w:val="sr-Cyrl-BA"/>
      </w:rPr>
      <w:t xml:space="preserve">аставник: </w:t>
    </w:r>
    <w:r w:rsidRPr="00732242">
      <w:rPr>
        <w:u w:val="single"/>
        <w:lang w:val="sr-Cyrl-BA"/>
      </w:rPr>
      <w:t>Миленко Солдат</w:t>
    </w:r>
    <w:r>
      <w:ptab w:relativeTo="margin" w:alignment="right" w:leader="none"/>
    </w:r>
    <w:r w:rsidR="006841A3">
      <w:fldChar w:fldCharType="begin"/>
    </w:r>
    <w:r w:rsidR="006841A3">
      <w:instrText xml:space="preserve"> TIME \@ "d.M.yyyy." </w:instrText>
    </w:r>
    <w:r w:rsidR="006841A3">
      <w:fldChar w:fldCharType="separate"/>
    </w:r>
    <w:r w:rsidR="00F47376">
      <w:rPr>
        <w:noProof/>
      </w:rPr>
      <w:t>28.11.2015.</w:t>
    </w:r>
    <w:r w:rsidR="006841A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0A" w:rsidRDefault="00AE7E0A" w:rsidP="00DE3083">
      <w:pPr>
        <w:spacing w:after="0" w:line="240" w:lineRule="auto"/>
      </w:pPr>
      <w:r>
        <w:separator/>
      </w:r>
    </w:p>
  </w:footnote>
  <w:footnote w:type="continuationSeparator" w:id="0">
    <w:p w:rsidR="00AE7E0A" w:rsidRDefault="00AE7E0A" w:rsidP="00DE3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83" w:rsidRPr="008C7C5E" w:rsidRDefault="00DE3083" w:rsidP="00DE3083">
    <w:pPr>
      <w:pStyle w:val="Header"/>
      <w:rPr>
        <w:lang w:val="en-US"/>
      </w:rPr>
    </w:pPr>
    <w:r>
      <w:rPr>
        <w:lang w:val="sr-Cyrl-BA"/>
      </w:rPr>
      <w:t>ЈУ СШЦ „Ђуро Радмановић“ Нови Град</w:t>
    </w:r>
    <w:r>
      <w:ptab w:relativeTo="margin" w:alignment="center" w:leader="none"/>
    </w:r>
    <w:r>
      <w:rPr>
        <w:lang w:val="sr-Cyrl-BA"/>
      </w:rPr>
      <w:t>Технологија обраде</w:t>
    </w:r>
    <w:r>
      <w:ptab w:relativeTo="margin" w:alignment="right" w:leader="none"/>
    </w:r>
    <w:r w:rsidR="008C7C5E">
      <w:rPr>
        <w:lang w:val="sr-Cyrl-BA"/>
      </w:rPr>
      <w:t>Графички рад бр.</w:t>
    </w:r>
    <w:r w:rsidR="008C7C5E">
      <w:rPr>
        <w:lang w:val="en-U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5E"/>
    <w:rsid w:val="00061FB4"/>
    <w:rsid w:val="000C0399"/>
    <w:rsid w:val="00100F3E"/>
    <w:rsid w:val="00145EC3"/>
    <w:rsid w:val="0017616F"/>
    <w:rsid w:val="00290737"/>
    <w:rsid w:val="0029407D"/>
    <w:rsid w:val="004B1552"/>
    <w:rsid w:val="00572E4D"/>
    <w:rsid w:val="006841A3"/>
    <w:rsid w:val="007754E2"/>
    <w:rsid w:val="008211CC"/>
    <w:rsid w:val="00833FF9"/>
    <w:rsid w:val="008506BA"/>
    <w:rsid w:val="008C7C5E"/>
    <w:rsid w:val="009A4FD9"/>
    <w:rsid w:val="00A7062B"/>
    <w:rsid w:val="00AC26A7"/>
    <w:rsid w:val="00AE7E0A"/>
    <w:rsid w:val="00B21A6F"/>
    <w:rsid w:val="00B85073"/>
    <w:rsid w:val="00DE3083"/>
    <w:rsid w:val="00E83D3D"/>
    <w:rsid w:val="00F47376"/>
    <w:rsid w:val="00FE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083"/>
  </w:style>
  <w:style w:type="paragraph" w:styleId="Footer">
    <w:name w:val="footer"/>
    <w:basedOn w:val="Normal"/>
    <w:link w:val="FooterChar"/>
    <w:uiPriority w:val="99"/>
    <w:unhideWhenUsed/>
    <w:rsid w:val="00DE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083"/>
  </w:style>
  <w:style w:type="paragraph" w:styleId="BalloonText">
    <w:name w:val="Balloon Text"/>
    <w:basedOn w:val="Normal"/>
    <w:link w:val="BalloonTextChar"/>
    <w:uiPriority w:val="99"/>
    <w:semiHidden/>
    <w:unhideWhenUsed/>
    <w:rsid w:val="00DE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083"/>
  </w:style>
  <w:style w:type="paragraph" w:styleId="Footer">
    <w:name w:val="footer"/>
    <w:basedOn w:val="Normal"/>
    <w:link w:val="FooterChar"/>
    <w:uiPriority w:val="99"/>
    <w:unhideWhenUsed/>
    <w:rsid w:val="00DE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083"/>
  </w:style>
  <w:style w:type="paragraph" w:styleId="BalloonText">
    <w:name w:val="Balloon Text"/>
    <w:basedOn w:val="Normal"/>
    <w:link w:val="BalloonTextChar"/>
    <w:uiPriority w:val="99"/>
    <w:semiHidden/>
    <w:unhideWhenUsed/>
    <w:rsid w:val="00DE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ipremeMojeNG-2014-15\TO\TO\T&#1045;&#1061;&#1053;&#1054;&#1051;&#1054;&#1064;&#1050;&#1048;%20&#1055;&#1054;&#1057;&#1058;&#1059;&#1055;&#1040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909E-811D-4F2E-BDE2-5B9F1285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TЕХНОЛОШКИ ПОСТУПАК</Template>
  <TotalTime>81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 Soldat</dc:creator>
  <cp:lastModifiedBy>admin-PC</cp:lastModifiedBy>
  <cp:revision>9</cp:revision>
  <dcterms:created xsi:type="dcterms:W3CDTF">2015-11-10T12:43:00Z</dcterms:created>
  <dcterms:modified xsi:type="dcterms:W3CDTF">2015-11-28T20:50:00Z</dcterms:modified>
</cp:coreProperties>
</file>